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80A5" w14:textId="20354984" w:rsidR="00CD22B1" w:rsidRPr="00B133F0" w:rsidRDefault="00CD22B1" w:rsidP="00B133F0">
      <w:pPr>
        <w:widowControl w:val="0"/>
        <w:spacing w:after="120" w:line="240" w:lineRule="auto"/>
        <w:jc w:val="center"/>
        <w:rPr>
          <w:rFonts w:ascii="Times New Roman" w:eastAsia="Calibri" w:hAnsi="Times New Roman" w:cs="Arial Unicode MS"/>
          <w:bCs/>
          <w:spacing w:val="-6"/>
          <w:sz w:val="26"/>
          <w:szCs w:val="26"/>
          <w:lang w:val="vi-VN" w:eastAsia="vi-VN"/>
        </w:rPr>
      </w:pPr>
      <w:bookmarkStart w:id="0" w:name="_Hlk202429425"/>
      <w:r w:rsidRPr="00B133F0">
        <w:rPr>
          <w:rFonts w:ascii="Times New Roman" w:eastAsia="Calibri" w:hAnsi="Times New Roman" w:cs="Arial Unicode MS"/>
          <w:b/>
          <w:spacing w:val="-6"/>
          <w:sz w:val="26"/>
          <w:szCs w:val="26"/>
          <w:lang w:val="vi-VN" w:eastAsia="vi-VN"/>
        </w:rPr>
        <w:t xml:space="preserve">Mẫu số 01. </w:t>
      </w:r>
      <w:r w:rsidRPr="00B133F0">
        <w:rPr>
          <w:rFonts w:ascii="Times New Roman" w:eastAsia="Calibri" w:hAnsi="Times New Roman" w:cs="Arial Unicode MS"/>
          <w:b/>
          <w:sz w:val="26"/>
          <w:szCs w:val="26"/>
          <w:lang w:val="vi-VN" w:eastAsia="vi-VN"/>
        </w:rPr>
        <w:t>Đơn</w:t>
      </w:r>
      <w:r w:rsidRPr="00B133F0">
        <w:rPr>
          <w:rFonts w:ascii="Times New Roman" w:eastAsia="Calibri" w:hAnsi="Times New Roman" w:cs="Arial Unicode MS"/>
          <w:b/>
          <w:spacing w:val="-6"/>
          <w:sz w:val="26"/>
          <w:szCs w:val="26"/>
          <w:lang w:val="vi-VN" w:eastAsia="vi-VN"/>
        </w:rPr>
        <w:t xml:space="preserve"> đề nghị </w:t>
      </w:r>
      <w:r w:rsidRPr="00B133F0">
        <w:rPr>
          <w:rFonts w:ascii="Times New Roman" w:eastAsia="Arial Unicode MS" w:hAnsi="Times New Roman" w:cs="Arial Unicode MS"/>
          <w:b/>
          <w:sz w:val="26"/>
          <w:szCs w:val="26"/>
          <w:lang w:val="vi-VN" w:eastAsia="vi-VN"/>
        </w:rPr>
        <w:t xml:space="preserve">giao đất/thuê đất/chuyển mục đích sử dụng đất/giao </w:t>
      </w:r>
      <w:r w:rsidRPr="00B133F0">
        <w:rPr>
          <w:rFonts w:ascii="Times New Roman" w:eastAsia="Arial Unicode MS" w:hAnsi="Times New Roman" w:cs="Arial Unicode MS" w:hint="eastAsia"/>
          <w:b/>
          <w:sz w:val="26"/>
          <w:szCs w:val="26"/>
          <w:lang w:val="vi-VN" w:eastAsia="vi-VN"/>
        </w:rPr>
        <w:t>đ</w:t>
      </w:r>
      <w:r w:rsidRPr="00B133F0">
        <w:rPr>
          <w:rFonts w:ascii="Times New Roman" w:eastAsia="Arial Unicode MS" w:hAnsi="Times New Roman" w:cs="Arial Unicode MS"/>
          <w:b/>
          <w:sz w:val="26"/>
          <w:szCs w:val="26"/>
          <w:lang w:val="vi-VN" w:eastAsia="vi-VN"/>
        </w:rPr>
        <w:t>ất và giao rừng/cho thuê đất và cho thuê rừng</w:t>
      </w:r>
    </w:p>
    <w:p w14:paraId="5E33FDD3" w14:textId="77777777" w:rsidR="00CD22B1" w:rsidRPr="00B133F0" w:rsidRDefault="00CD22B1" w:rsidP="00B133F0">
      <w:pPr>
        <w:widowControl w:val="0"/>
        <w:overflowPunct w:val="0"/>
        <w:autoSpaceDE w:val="0"/>
        <w:autoSpaceDN w:val="0"/>
        <w:adjustRightInd w:val="0"/>
        <w:spacing w:after="0" w:line="240" w:lineRule="auto"/>
        <w:jc w:val="center"/>
        <w:textAlignment w:val="baseline"/>
        <w:rPr>
          <w:rFonts w:ascii="Times New Roman" w:eastAsia="Calibri" w:hAnsi="Times New Roman" w:cs="Arial Unicode MS"/>
          <w:b/>
          <w:sz w:val="26"/>
          <w:szCs w:val="26"/>
          <w:lang w:val="vi-VN" w:eastAsia="vi-VN"/>
        </w:rPr>
      </w:pPr>
      <w:r w:rsidRPr="00B133F0">
        <w:rPr>
          <w:rFonts w:ascii="Times New Roman" w:eastAsia="Calibri" w:hAnsi="Times New Roman" w:cs="Arial Unicode MS"/>
          <w:b/>
          <w:sz w:val="26"/>
          <w:szCs w:val="26"/>
          <w:lang w:val="vi-VN" w:eastAsia="vi-VN"/>
        </w:rPr>
        <w:t>CỘNG HÒA XÃ HỘI CHỦ NGHĨA VIỆT NAM</w:t>
      </w:r>
    </w:p>
    <w:p w14:paraId="0B9D7739" w14:textId="77777777" w:rsidR="00CD22B1" w:rsidRPr="00B133F0" w:rsidRDefault="00CD22B1" w:rsidP="00B133F0">
      <w:pPr>
        <w:widowControl w:val="0"/>
        <w:overflowPunct w:val="0"/>
        <w:autoSpaceDE w:val="0"/>
        <w:autoSpaceDN w:val="0"/>
        <w:adjustRightInd w:val="0"/>
        <w:spacing w:after="0" w:line="240" w:lineRule="auto"/>
        <w:jc w:val="center"/>
        <w:textAlignment w:val="baseline"/>
        <w:rPr>
          <w:rFonts w:ascii="Times New Roman" w:eastAsia="Calibri" w:hAnsi="Times New Roman" w:cs="Arial Unicode MS"/>
          <w:b/>
          <w:sz w:val="26"/>
          <w:szCs w:val="26"/>
          <w:lang w:val="vi-VN" w:eastAsia="vi-VN"/>
        </w:rPr>
      </w:pPr>
      <w:r w:rsidRPr="00B133F0">
        <w:rPr>
          <w:rFonts w:ascii="Times New Roman" w:eastAsia="Calibri" w:hAnsi="Times New Roman" w:cs="Arial Unicode MS"/>
          <w:b/>
          <w:sz w:val="26"/>
          <w:szCs w:val="26"/>
          <w:lang w:val="vi-VN" w:eastAsia="vi-VN"/>
        </w:rPr>
        <w:t>Độc lập - Tự do - Hạnh phúc</w:t>
      </w:r>
    </w:p>
    <w:p w14:paraId="32F38AF1" w14:textId="259183FA" w:rsidR="00CD22B1" w:rsidRPr="00B133F0" w:rsidRDefault="00CD22B1" w:rsidP="00B133F0">
      <w:pPr>
        <w:widowControl w:val="0"/>
        <w:tabs>
          <w:tab w:val="left" w:pos="3900"/>
        </w:tabs>
        <w:overflowPunct w:val="0"/>
        <w:autoSpaceDE w:val="0"/>
        <w:autoSpaceDN w:val="0"/>
        <w:adjustRightInd w:val="0"/>
        <w:spacing w:after="0" w:line="240" w:lineRule="auto"/>
        <w:textAlignment w:val="baseline"/>
        <w:rPr>
          <w:rFonts w:ascii="Times New Roman" w:eastAsia="Calibri" w:hAnsi="Times New Roman" w:cs="Arial Unicode MS"/>
          <w:sz w:val="26"/>
          <w:szCs w:val="26"/>
          <w:lang w:eastAsia="vi-VN"/>
        </w:rPr>
      </w:pPr>
      <w:r w:rsidRPr="00B133F0">
        <w:rPr>
          <w:rFonts w:ascii="Arial Unicode MS" w:eastAsia="Arial Unicode MS" w:hAnsi="Arial Unicode MS" w:cs="Arial Unicode MS"/>
          <w:noProof/>
          <w:sz w:val="26"/>
          <w:szCs w:val="26"/>
        </w:rPr>
        <mc:AlternateContent>
          <mc:Choice Requires="wps">
            <w:drawing>
              <wp:anchor distT="4294967295" distB="4294967295" distL="114300" distR="114300" simplePos="0" relativeHeight="251659264" behindDoc="0" locked="0" layoutInCell="1" allowOverlap="1" wp14:anchorId="4F787591" wp14:editId="58314877">
                <wp:simplePos x="0" y="0"/>
                <wp:positionH relativeFrom="column">
                  <wp:posOffset>1937385</wp:posOffset>
                </wp:positionH>
                <wp:positionV relativeFrom="paragraph">
                  <wp:posOffset>38100</wp:posOffset>
                </wp:positionV>
                <wp:extent cx="201168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1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A30977"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55pt,3pt" to="310.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" strokecolor="windowText" strokeweight=".5pt">
                <v:stroke joinstyle="miter"/>
                <o:lock v:ext="edit" shapetype="f"/>
              </v:line>
            </w:pict>
          </mc:Fallback>
        </mc:AlternateContent>
      </w:r>
    </w:p>
    <w:p w14:paraId="52FBCADD" w14:textId="6F80484D" w:rsidR="00295F42" w:rsidRPr="00B133F0" w:rsidRDefault="00B133F0" w:rsidP="00B133F0">
      <w:pPr>
        <w:widowControl w:val="0"/>
        <w:tabs>
          <w:tab w:val="left" w:pos="3900"/>
        </w:tabs>
        <w:overflowPunct w:val="0"/>
        <w:autoSpaceDE w:val="0"/>
        <w:autoSpaceDN w:val="0"/>
        <w:adjustRightInd w:val="0"/>
        <w:spacing w:after="0" w:line="240" w:lineRule="auto"/>
        <w:jc w:val="right"/>
        <w:textAlignment w:val="baseline"/>
        <w:rPr>
          <w:rFonts w:ascii="Times New Roman" w:eastAsia="Calibri" w:hAnsi="Times New Roman" w:cs="Arial Unicode MS"/>
          <w:i/>
          <w:sz w:val="26"/>
          <w:szCs w:val="26"/>
          <w:lang w:eastAsia="vi-VN"/>
        </w:rPr>
      </w:pPr>
      <w:r w:rsidRPr="00B133F0">
        <w:rPr>
          <w:rFonts w:ascii="Times New Roman" w:eastAsia="Calibri" w:hAnsi="Times New Roman" w:cs="Arial Unicode MS"/>
          <w:i/>
          <w:sz w:val="26"/>
          <w:szCs w:val="26"/>
          <w:lang w:eastAsia="vi-VN"/>
        </w:rPr>
        <w:t>Chơn Thành</w:t>
      </w:r>
      <w:r w:rsidR="00CD22B1" w:rsidRPr="00B133F0">
        <w:rPr>
          <w:rFonts w:ascii="Times New Roman" w:eastAsia="Calibri" w:hAnsi="Times New Roman" w:cs="Arial Unicode MS"/>
          <w:i/>
          <w:sz w:val="26"/>
          <w:szCs w:val="26"/>
          <w:lang w:val="vi-VN" w:eastAsia="vi-VN"/>
        </w:rPr>
        <w:t>, ngày</w:t>
      </w:r>
      <w:r w:rsidR="00666D29">
        <w:rPr>
          <w:rFonts w:ascii="Times New Roman" w:eastAsia="Calibri" w:hAnsi="Times New Roman" w:cs="Arial Unicode MS"/>
          <w:i/>
          <w:sz w:val="26"/>
          <w:szCs w:val="26"/>
          <w:lang w:eastAsia="vi-VN"/>
        </w:rPr>
        <w:t xml:space="preserve"> </w:t>
      </w:r>
      <w:r w:rsidR="00666D29" w:rsidRPr="00666D29">
        <w:rPr>
          <w:rFonts w:ascii="Times New Roman" w:eastAsia="Calibri" w:hAnsi="Times New Roman" w:cs="Arial Unicode MS"/>
          <w:i/>
          <w:color w:val="EE0000"/>
          <w:sz w:val="26"/>
          <w:szCs w:val="26"/>
          <w:lang w:eastAsia="vi-VN"/>
        </w:rPr>
        <w:t>15</w:t>
      </w:r>
      <w:r w:rsidR="00CD22B1" w:rsidRPr="00666D29">
        <w:rPr>
          <w:rFonts w:ascii="Times New Roman" w:eastAsia="Calibri" w:hAnsi="Times New Roman" w:cs="Arial Unicode MS"/>
          <w:i/>
          <w:color w:val="EE0000"/>
          <w:sz w:val="26"/>
          <w:szCs w:val="26"/>
          <w:lang w:val="vi-VN" w:eastAsia="vi-VN"/>
        </w:rPr>
        <w:t xml:space="preserve"> tháng </w:t>
      </w:r>
      <w:r w:rsidR="00666D29" w:rsidRPr="00666D29">
        <w:rPr>
          <w:rFonts w:ascii="Times New Roman" w:eastAsia="Calibri" w:hAnsi="Times New Roman" w:cs="Arial Unicode MS"/>
          <w:i/>
          <w:color w:val="EE0000"/>
          <w:sz w:val="26"/>
          <w:szCs w:val="26"/>
          <w:lang w:eastAsia="vi-VN"/>
        </w:rPr>
        <w:t>3</w:t>
      </w:r>
      <w:r w:rsidR="00CD22B1" w:rsidRPr="00666D29">
        <w:rPr>
          <w:rFonts w:ascii="Times New Roman" w:eastAsia="Calibri" w:hAnsi="Times New Roman" w:cs="Arial Unicode MS"/>
          <w:i/>
          <w:color w:val="EE0000"/>
          <w:sz w:val="26"/>
          <w:szCs w:val="26"/>
          <w:lang w:val="vi-VN" w:eastAsia="vi-VN"/>
        </w:rPr>
        <w:t xml:space="preserve"> </w:t>
      </w:r>
      <w:r w:rsidR="00CD22B1" w:rsidRPr="00B133F0">
        <w:rPr>
          <w:rFonts w:ascii="Times New Roman" w:eastAsia="Calibri" w:hAnsi="Times New Roman" w:cs="Arial Unicode MS"/>
          <w:i/>
          <w:sz w:val="26"/>
          <w:szCs w:val="26"/>
          <w:lang w:val="vi-VN" w:eastAsia="vi-VN"/>
        </w:rPr>
        <w:t xml:space="preserve">năm </w:t>
      </w:r>
      <w:r w:rsidR="008B15AC" w:rsidRPr="00B133F0">
        <w:rPr>
          <w:rFonts w:ascii="Times New Roman" w:eastAsia="Calibri" w:hAnsi="Times New Roman" w:cs="Arial Unicode MS"/>
          <w:i/>
          <w:sz w:val="26"/>
          <w:szCs w:val="26"/>
          <w:lang w:eastAsia="vi-VN"/>
        </w:rPr>
        <w:t>2026</w:t>
      </w:r>
    </w:p>
    <w:p w14:paraId="03B76DDE" w14:textId="792E8475" w:rsidR="00CD22B1" w:rsidRPr="00B133F0" w:rsidRDefault="004773E9" w:rsidP="00B133F0">
      <w:pPr>
        <w:widowControl w:val="0"/>
        <w:spacing w:before="40" w:after="0" w:line="240" w:lineRule="auto"/>
        <w:jc w:val="center"/>
        <w:rPr>
          <w:rFonts w:ascii="Times New Roman" w:eastAsia="Calibri" w:hAnsi="Times New Roman" w:cs="Arial Unicode MS"/>
          <w:b/>
          <w:bCs/>
          <w:sz w:val="26"/>
          <w:szCs w:val="26"/>
          <w:lang w:eastAsia="vi-VN"/>
        </w:rPr>
      </w:pPr>
      <w:r w:rsidRPr="00B133F0">
        <w:rPr>
          <w:rFonts w:ascii="Times New Roman" w:eastAsia="Calibri" w:hAnsi="Times New Roman" w:cs="Arial Unicode MS"/>
          <w:b/>
          <w:bCs/>
          <w:sz w:val="26"/>
          <w:szCs w:val="26"/>
          <w:lang w:val="vi-VN" w:eastAsia="vi-VN"/>
        </w:rPr>
        <w:t>ĐƠN ĐỀ NGHỊ</w:t>
      </w:r>
      <w:r w:rsidRPr="00B133F0">
        <w:rPr>
          <w:rFonts w:ascii="Times New Roman" w:eastAsia="Calibri" w:hAnsi="Times New Roman" w:cs="Arial Unicode MS"/>
          <w:b/>
          <w:bCs/>
          <w:sz w:val="26"/>
          <w:szCs w:val="26"/>
          <w:vertAlign w:val="superscript"/>
          <w:lang w:eastAsia="vi-VN"/>
        </w:rPr>
        <w:t xml:space="preserve"> </w:t>
      </w:r>
      <w:r w:rsidRPr="00B133F0">
        <w:rPr>
          <w:rFonts w:ascii="Times New Roman" w:eastAsia="Calibri" w:hAnsi="Times New Roman" w:cs="Arial Unicode MS"/>
          <w:b/>
          <w:bCs/>
          <w:sz w:val="26"/>
          <w:szCs w:val="26"/>
          <w:lang w:eastAsia="vi-VN"/>
        </w:rPr>
        <w:t>CHO PHÉP CHUYỂN MỤC ĐÍCH SỬ DỤNG ĐẤT</w:t>
      </w:r>
    </w:p>
    <w:p w14:paraId="089C6508" w14:textId="77777777" w:rsidR="004773E9" w:rsidRPr="00B133F0" w:rsidRDefault="004773E9" w:rsidP="00B133F0">
      <w:pPr>
        <w:widowControl w:val="0"/>
        <w:spacing w:before="40" w:after="0" w:line="240" w:lineRule="auto"/>
        <w:jc w:val="center"/>
        <w:rPr>
          <w:rFonts w:ascii="Times New Roman" w:eastAsia="Calibri" w:hAnsi="Times New Roman" w:cs="Arial Unicode MS"/>
          <w:b/>
          <w:bCs/>
          <w:sz w:val="26"/>
          <w:szCs w:val="26"/>
          <w:lang w:eastAsia="vi-VN"/>
        </w:rPr>
      </w:pPr>
    </w:p>
    <w:p w14:paraId="2EFE9193" w14:textId="31237130" w:rsidR="00CD22B1" w:rsidRPr="00B133F0" w:rsidRDefault="00CD22B1" w:rsidP="00B133F0">
      <w:pPr>
        <w:widowControl w:val="0"/>
        <w:tabs>
          <w:tab w:val="left" w:leader="dot" w:pos="6804"/>
        </w:tabs>
        <w:spacing w:after="0" w:line="240" w:lineRule="auto"/>
        <w:jc w:val="center"/>
        <w:rPr>
          <w:rFonts w:ascii="Times New Roman" w:eastAsia="Calibri" w:hAnsi="Times New Roman" w:cs="Arial Unicode MS"/>
          <w:sz w:val="26"/>
          <w:szCs w:val="26"/>
          <w:lang w:eastAsia="vi-VN"/>
        </w:rPr>
      </w:pPr>
      <w:r w:rsidRPr="00B133F0">
        <w:rPr>
          <w:rFonts w:ascii="Times New Roman" w:eastAsia="Calibri" w:hAnsi="Times New Roman" w:cs="Arial Unicode MS"/>
          <w:bCs/>
          <w:iCs/>
          <w:sz w:val="26"/>
          <w:szCs w:val="26"/>
          <w:lang w:val="vi-VN" w:eastAsia="vi-VN"/>
        </w:rPr>
        <w:t>Kính gửi</w:t>
      </w:r>
      <w:r w:rsidRPr="00B133F0">
        <w:rPr>
          <w:rFonts w:ascii="Times New Roman" w:eastAsia="Calibri" w:hAnsi="Times New Roman" w:cs="Arial Unicode MS"/>
          <w:sz w:val="26"/>
          <w:szCs w:val="26"/>
          <w:lang w:val="vi-VN" w:eastAsia="vi-VN"/>
        </w:rPr>
        <w:t>: Chủ tịch Ủy ban nhân dân</w:t>
      </w:r>
      <w:r w:rsidR="00C11E09" w:rsidRPr="00B133F0">
        <w:rPr>
          <w:rFonts w:ascii="Times New Roman" w:eastAsia="Calibri" w:hAnsi="Times New Roman" w:cs="Arial Unicode MS"/>
          <w:sz w:val="26"/>
          <w:szCs w:val="26"/>
          <w:lang w:eastAsia="vi-VN"/>
        </w:rPr>
        <w:t xml:space="preserve"> phường </w:t>
      </w:r>
      <w:r w:rsidR="00D04908" w:rsidRPr="00B133F0">
        <w:rPr>
          <w:rFonts w:ascii="Times New Roman" w:eastAsia="Calibri" w:hAnsi="Times New Roman" w:cs="Arial Unicode MS"/>
          <w:sz w:val="26"/>
          <w:szCs w:val="26"/>
          <w:lang w:eastAsia="vi-VN"/>
        </w:rPr>
        <w:t>Chơn Thành</w:t>
      </w:r>
    </w:p>
    <w:p w14:paraId="77238985" w14:textId="77777777" w:rsidR="00CD22B1" w:rsidRPr="00B133F0" w:rsidRDefault="00CD22B1" w:rsidP="00B133F0">
      <w:pPr>
        <w:widowControl w:val="0"/>
        <w:tabs>
          <w:tab w:val="left" w:leader="dot" w:pos="6804"/>
        </w:tabs>
        <w:spacing w:after="0" w:line="240" w:lineRule="auto"/>
        <w:jc w:val="center"/>
        <w:rPr>
          <w:rFonts w:ascii="Times New Roman" w:eastAsia="Calibri" w:hAnsi="Times New Roman" w:cs="Arial Unicode MS"/>
          <w:sz w:val="26"/>
          <w:szCs w:val="26"/>
          <w:lang w:val="vi-VN" w:eastAsia="vi-VN"/>
        </w:rPr>
      </w:pPr>
    </w:p>
    <w:p w14:paraId="295F9A58" w14:textId="2FABB317"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spacing w:val="-6"/>
          <w:sz w:val="26"/>
          <w:szCs w:val="26"/>
          <w:lang w:eastAsia="vi-VN"/>
        </w:rPr>
      </w:pPr>
      <w:r w:rsidRPr="00B133F0">
        <w:rPr>
          <w:rFonts w:ascii="Times New Roman" w:eastAsia="Calibri" w:hAnsi="Times New Roman" w:cs="Arial Unicode MS"/>
          <w:bCs/>
          <w:sz w:val="26"/>
          <w:szCs w:val="26"/>
          <w:lang w:val="vi-VN" w:eastAsia="vi-VN"/>
        </w:rPr>
        <w:t>1. Người đề nghị</w:t>
      </w:r>
      <w:r w:rsidRPr="00B133F0">
        <w:rPr>
          <w:rFonts w:ascii="Times New Roman" w:eastAsia="Calibri" w:hAnsi="Times New Roman" w:cs="Arial Unicode MS"/>
          <w:spacing w:val="-6"/>
          <w:sz w:val="26"/>
          <w:szCs w:val="26"/>
          <w:lang w:val="vi-VN" w:eastAsia="vi-VN"/>
        </w:rPr>
        <w:t>:</w:t>
      </w:r>
      <w:r w:rsidR="00107A9E" w:rsidRPr="00B133F0">
        <w:rPr>
          <w:rFonts w:ascii="Times New Roman" w:eastAsia="Calibri" w:hAnsi="Times New Roman" w:cs="Arial Unicode MS"/>
          <w:spacing w:val="-6"/>
          <w:sz w:val="26"/>
          <w:szCs w:val="26"/>
          <w:lang w:eastAsia="vi-VN"/>
        </w:rPr>
        <w:t xml:space="preserve"> </w:t>
      </w:r>
      <w:r w:rsidR="00666D29" w:rsidRPr="00666D29">
        <w:rPr>
          <w:rFonts w:ascii="Times New Roman" w:eastAsia="Calibri" w:hAnsi="Times New Roman" w:cs="Arial Unicode MS"/>
          <w:color w:val="EE0000"/>
          <w:spacing w:val="-6"/>
          <w:sz w:val="26"/>
          <w:szCs w:val="26"/>
          <w:lang w:eastAsia="vi-VN"/>
        </w:rPr>
        <w:t>Nguyễn Văn A</w:t>
      </w:r>
    </w:p>
    <w:p w14:paraId="51EC0BF8" w14:textId="299B71A3" w:rsidR="009D3F15"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sz w:val="26"/>
          <w:szCs w:val="26"/>
          <w:lang w:val="vi-VN" w:eastAsia="vi-VN"/>
        </w:rPr>
        <w:t>2</w:t>
      </w:r>
      <w:r w:rsidRPr="00B133F0">
        <w:rPr>
          <w:rFonts w:ascii="Times New Roman" w:eastAsia="Calibri" w:hAnsi="Times New Roman" w:cs="Arial Unicode MS"/>
          <w:bCs/>
          <w:sz w:val="26"/>
          <w:szCs w:val="26"/>
          <w:lang w:val="vi-VN" w:eastAsia="vi-VN"/>
        </w:rPr>
        <w:t>. Địa chỉ/trụ sở chính:</w:t>
      </w:r>
      <w:r w:rsidR="00666D29">
        <w:rPr>
          <w:rFonts w:ascii="Times New Roman" w:eastAsia="Calibri" w:hAnsi="Times New Roman" w:cs="Arial Unicode MS"/>
          <w:bCs/>
          <w:sz w:val="26"/>
          <w:szCs w:val="26"/>
          <w:lang w:eastAsia="vi-VN"/>
        </w:rPr>
        <w:t xml:space="preserve"> </w:t>
      </w:r>
      <w:r w:rsidR="00666D29" w:rsidRPr="00666D29">
        <w:rPr>
          <w:rFonts w:ascii="Times New Roman" w:eastAsia="Calibri" w:hAnsi="Times New Roman" w:cs="Arial Unicode MS"/>
          <w:bCs/>
          <w:color w:val="EE0000"/>
          <w:sz w:val="26"/>
          <w:szCs w:val="26"/>
          <w:lang w:eastAsia="vi-VN"/>
        </w:rPr>
        <w:t>khu phố Trung Lợi, phường Chơn Thành, tỉnh Bình Phước</w:t>
      </w:r>
    </w:p>
    <w:p w14:paraId="465495E8" w14:textId="04DBC93B"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val="vi-VN" w:eastAsia="vi-VN"/>
        </w:rPr>
      </w:pPr>
      <w:r w:rsidRPr="00B133F0">
        <w:rPr>
          <w:rFonts w:ascii="Times New Roman" w:eastAsia="Calibri" w:hAnsi="Times New Roman" w:cs="Arial Unicode MS"/>
          <w:bCs/>
          <w:sz w:val="26"/>
          <w:szCs w:val="26"/>
          <w:lang w:val="vi-VN" w:eastAsia="vi-VN"/>
        </w:rPr>
        <w:t>3. Địa chỉ liên hệ (điện thoại, fax, email...):</w:t>
      </w:r>
      <w:r w:rsidR="00107A9E" w:rsidRPr="00B133F0">
        <w:rPr>
          <w:rFonts w:ascii="Times New Roman" w:eastAsia="Times New Roman" w:hAnsi="Times New Roman" w:cs="Times New Roman"/>
          <w:sz w:val="26"/>
          <w:szCs w:val="26"/>
        </w:rPr>
        <w:t xml:space="preserve"> </w:t>
      </w:r>
      <w:r w:rsidR="00ED3299" w:rsidRPr="00B133F0">
        <w:rPr>
          <w:rFonts w:ascii="Times New Roman" w:eastAsia="Times New Roman" w:hAnsi="Times New Roman" w:cs="Times New Roman"/>
          <w:sz w:val="26"/>
          <w:szCs w:val="26"/>
        </w:rPr>
        <w:t>……………</w:t>
      </w:r>
      <w:r w:rsidR="00751A16">
        <w:rPr>
          <w:rFonts w:ascii="Times New Roman" w:eastAsia="Times New Roman" w:hAnsi="Times New Roman" w:cs="Times New Roman"/>
          <w:sz w:val="26"/>
          <w:szCs w:val="26"/>
        </w:rPr>
        <w:t>…………………………….</w:t>
      </w:r>
    </w:p>
    <w:p w14:paraId="72E5CAB9" w14:textId="0F4B55D1" w:rsidR="00C3005B"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4. Địa điểm thửa đất/khu đất (tại xã</w:t>
      </w:r>
      <w:r w:rsidR="00731103" w:rsidRPr="00B133F0">
        <w:rPr>
          <w:rFonts w:ascii="Times New Roman" w:eastAsia="Calibri" w:hAnsi="Times New Roman" w:cs="Arial Unicode MS"/>
          <w:bCs/>
          <w:sz w:val="26"/>
          <w:szCs w:val="26"/>
          <w:lang w:eastAsia="vi-VN"/>
        </w:rPr>
        <w:t>/phường</w:t>
      </w:r>
      <w:r w:rsidRPr="00B133F0">
        <w:rPr>
          <w:rFonts w:ascii="Times New Roman" w:eastAsia="Calibri" w:hAnsi="Times New Roman" w:cs="Arial Unicode MS"/>
          <w:bCs/>
          <w:sz w:val="26"/>
          <w:szCs w:val="26"/>
          <w:lang w:val="vi-VN" w:eastAsia="vi-VN"/>
        </w:rPr>
        <w:t>, tỉnh):</w:t>
      </w:r>
      <w:r w:rsidR="00C3005B" w:rsidRPr="00B133F0">
        <w:rPr>
          <w:rFonts w:ascii="Times New Roman" w:eastAsia="Calibri" w:hAnsi="Times New Roman" w:cs="Arial Unicode MS"/>
          <w:bCs/>
          <w:sz w:val="26"/>
          <w:szCs w:val="26"/>
          <w:lang w:eastAsia="vi-VN"/>
        </w:rPr>
        <w:t xml:space="preserve"> thửa đất số</w:t>
      </w:r>
      <w:r w:rsidR="00666D29">
        <w:rPr>
          <w:rFonts w:ascii="Times New Roman" w:eastAsia="Calibri" w:hAnsi="Times New Roman" w:cs="Arial Unicode MS"/>
          <w:bCs/>
          <w:sz w:val="26"/>
          <w:szCs w:val="26"/>
          <w:lang w:eastAsia="vi-VN"/>
        </w:rPr>
        <w:t xml:space="preserve"> </w:t>
      </w:r>
      <w:r w:rsidR="00666D29" w:rsidRPr="00666D29">
        <w:rPr>
          <w:rFonts w:ascii="Times New Roman" w:eastAsia="Calibri" w:hAnsi="Times New Roman" w:cs="Arial Unicode MS"/>
          <w:bCs/>
          <w:color w:val="EE0000"/>
          <w:sz w:val="26"/>
          <w:szCs w:val="26"/>
          <w:lang w:eastAsia="vi-VN"/>
        </w:rPr>
        <w:t xml:space="preserve">55 </w:t>
      </w:r>
      <w:r w:rsidR="00C3005B" w:rsidRPr="00B133F0">
        <w:rPr>
          <w:rFonts w:ascii="Times New Roman" w:eastAsia="Calibri" w:hAnsi="Times New Roman" w:cs="Arial Unicode MS"/>
          <w:bCs/>
          <w:sz w:val="26"/>
          <w:szCs w:val="26"/>
          <w:lang w:eastAsia="vi-VN"/>
        </w:rPr>
        <w:t>tờ bản</w:t>
      </w:r>
    </w:p>
    <w:p w14:paraId="1127E34C" w14:textId="1A987CE1" w:rsidR="00295F42" w:rsidRPr="00B133F0" w:rsidRDefault="00C3005B" w:rsidP="00B133F0">
      <w:pPr>
        <w:widowControl w:val="0"/>
        <w:tabs>
          <w:tab w:val="left" w:leader="dot" w:pos="8931"/>
        </w:tabs>
        <w:spacing w:before="40" w:after="40" w:line="240" w:lineRule="auto"/>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eastAsia="vi-VN"/>
        </w:rPr>
        <w:t>đồ số</w:t>
      </w:r>
      <w:r w:rsidR="00666D29">
        <w:rPr>
          <w:rFonts w:ascii="Times New Roman" w:eastAsia="Calibri" w:hAnsi="Times New Roman" w:cs="Arial Unicode MS"/>
          <w:bCs/>
          <w:sz w:val="26"/>
          <w:szCs w:val="26"/>
          <w:lang w:eastAsia="vi-VN"/>
        </w:rPr>
        <w:t xml:space="preserve"> </w:t>
      </w:r>
      <w:r w:rsidR="00666D29" w:rsidRPr="00666D29">
        <w:rPr>
          <w:rFonts w:ascii="Times New Roman" w:eastAsia="Calibri" w:hAnsi="Times New Roman" w:cs="Arial Unicode MS"/>
          <w:bCs/>
          <w:color w:val="EE0000"/>
          <w:sz w:val="26"/>
          <w:szCs w:val="26"/>
          <w:lang w:eastAsia="vi-VN"/>
        </w:rPr>
        <w:t>05</w:t>
      </w:r>
      <w:r w:rsidR="00666D29">
        <w:rPr>
          <w:rFonts w:ascii="Times New Roman" w:eastAsia="Calibri" w:hAnsi="Times New Roman" w:cs="Arial Unicode MS"/>
          <w:bCs/>
          <w:sz w:val="26"/>
          <w:szCs w:val="26"/>
          <w:lang w:eastAsia="vi-VN"/>
        </w:rPr>
        <w:t xml:space="preserve"> </w:t>
      </w:r>
      <w:r w:rsidR="00CA26E2" w:rsidRPr="00B133F0">
        <w:rPr>
          <w:rFonts w:ascii="Times New Roman" w:eastAsia="Calibri" w:hAnsi="Times New Roman" w:cs="Arial Unicode MS"/>
          <w:bCs/>
          <w:sz w:val="26"/>
          <w:szCs w:val="26"/>
          <w:lang w:eastAsia="vi-VN"/>
        </w:rPr>
        <w:t>tại</w:t>
      </w:r>
      <w:r w:rsidR="00107A9E" w:rsidRPr="00B133F0">
        <w:rPr>
          <w:rFonts w:ascii="Times New Roman" w:eastAsia="Calibri" w:hAnsi="Times New Roman" w:cs="Arial Unicode MS"/>
          <w:bCs/>
          <w:sz w:val="26"/>
          <w:szCs w:val="26"/>
          <w:lang w:eastAsia="vi-VN"/>
        </w:rPr>
        <w:t xml:space="preserve"> </w:t>
      </w:r>
      <w:r w:rsidR="008C0E1D" w:rsidRPr="00666D29">
        <w:rPr>
          <w:rFonts w:ascii="Times New Roman" w:eastAsia="Calibri" w:hAnsi="Times New Roman" w:cs="Arial Unicode MS"/>
          <w:bCs/>
          <w:color w:val="EE0000"/>
          <w:sz w:val="26"/>
          <w:szCs w:val="26"/>
          <w:lang w:eastAsia="vi-VN"/>
        </w:rPr>
        <w:t>khu phố</w:t>
      </w:r>
      <w:r w:rsidR="00666D29" w:rsidRPr="00666D29">
        <w:rPr>
          <w:rFonts w:ascii="Times New Roman" w:eastAsia="Calibri" w:hAnsi="Times New Roman" w:cs="Arial Unicode MS"/>
          <w:bCs/>
          <w:color w:val="EE0000"/>
          <w:sz w:val="26"/>
          <w:szCs w:val="26"/>
          <w:lang w:eastAsia="vi-VN"/>
        </w:rPr>
        <w:t xml:space="preserve"> Trung Lợi</w:t>
      </w:r>
      <w:r w:rsidR="00107A9E" w:rsidRPr="00B133F0">
        <w:rPr>
          <w:rFonts w:ascii="Times New Roman" w:eastAsia="Calibri" w:hAnsi="Times New Roman" w:cs="Arial Unicode MS"/>
          <w:bCs/>
          <w:sz w:val="26"/>
          <w:szCs w:val="26"/>
          <w:lang w:eastAsia="vi-VN"/>
        </w:rPr>
        <w:t xml:space="preserve">, phường </w:t>
      </w:r>
      <w:r w:rsidR="00D04908" w:rsidRPr="00B133F0">
        <w:rPr>
          <w:rFonts w:ascii="Times New Roman" w:eastAsia="Calibri" w:hAnsi="Times New Roman" w:cs="Arial Unicode MS"/>
          <w:bCs/>
          <w:sz w:val="26"/>
          <w:szCs w:val="26"/>
          <w:lang w:eastAsia="vi-VN"/>
        </w:rPr>
        <w:t>Chơn Thành</w:t>
      </w:r>
      <w:r w:rsidR="00107A9E" w:rsidRPr="00B133F0">
        <w:rPr>
          <w:rFonts w:ascii="Times New Roman" w:eastAsia="Calibri" w:hAnsi="Times New Roman" w:cs="Arial Unicode MS"/>
          <w:bCs/>
          <w:sz w:val="26"/>
          <w:szCs w:val="26"/>
          <w:lang w:eastAsia="vi-VN"/>
        </w:rPr>
        <w:t>, tỉnh Đồng Nai</w:t>
      </w:r>
      <w:r w:rsidR="008C0E1D" w:rsidRPr="00B133F0">
        <w:rPr>
          <w:rFonts w:ascii="Times New Roman" w:eastAsia="Calibri" w:hAnsi="Times New Roman" w:cs="Arial Unicode MS"/>
          <w:bCs/>
          <w:sz w:val="26"/>
          <w:szCs w:val="26"/>
          <w:lang w:eastAsia="vi-VN"/>
        </w:rPr>
        <w:t>.</w:t>
      </w:r>
    </w:p>
    <w:p w14:paraId="64020580" w14:textId="084898D0"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5. Diện tích đất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w:t>
      </w:r>
      <w:r w:rsidR="00666D29">
        <w:rPr>
          <w:rFonts w:ascii="Times New Roman" w:eastAsia="Calibri" w:hAnsi="Times New Roman" w:cs="Arial Unicode MS"/>
          <w:bCs/>
          <w:sz w:val="26"/>
          <w:szCs w:val="26"/>
          <w:lang w:eastAsia="vi-VN"/>
        </w:rPr>
        <w:t xml:space="preserve"> </w:t>
      </w:r>
      <w:r w:rsidR="00666D29" w:rsidRPr="00666D29">
        <w:rPr>
          <w:rFonts w:ascii="Times New Roman" w:eastAsia="Calibri" w:hAnsi="Times New Roman" w:cs="Arial Unicode MS"/>
          <w:bCs/>
          <w:color w:val="EE0000"/>
          <w:sz w:val="26"/>
          <w:szCs w:val="26"/>
          <w:lang w:eastAsia="vi-VN"/>
        </w:rPr>
        <w:t xml:space="preserve">100 </w:t>
      </w:r>
      <w:r w:rsidR="00ED3299" w:rsidRPr="00B133F0">
        <w:rPr>
          <w:rFonts w:ascii="Times New Roman" w:eastAsia="Calibri" w:hAnsi="Times New Roman" w:cs="Arial Unicode MS"/>
          <w:bCs/>
          <w:sz w:val="26"/>
          <w:szCs w:val="26"/>
          <w:lang w:eastAsia="vi-VN"/>
        </w:rPr>
        <w:t>.</w:t>
      </w:r>
      <w:r w:rsidR="00107A9E" w:rsidRPr="00B133F0">
        <w:rPr>
          <w:rFonts w:ascii="Times New Roman" w:eastAsia="Calibri" w:hAnsi="Times New Roman" w:cs="Arial Unicode MS"/>
          <w:bCs/>
          <w:sz w:val="26"/>
          <w:szCs w:val="26"/>
          <w:lang w:eastAsia="vi-VN"/>
        </w:rPr>
        <w:t>m</w:t>
      </w:r>
      <w:r w:rsidR="00107A9E" w:rsidRPr="00B133F0">
        <w:rPr>
          <w:rFonts w:ascii="Times New Roman" w:eastAsia="Calibri" w:hAnsi="Times New Roman" w:cs="Arial Unicode MS"/>
          <w:bCs/>
          <w:sz w:val="26"/>
          <w:szCs w:val="26"/>
          <w:vertAlign w:val="superscript"/>
          <w:lang w:eastAsia="vi-VN"/>
        </w:rPr>
        <w:t>2</w:t>
      </w:r>
      <w:r w:rsidRPr="00B133F0">
        <w:rPr>
          <w:rFonts w:ascii="Times New Roman" w:eastAsia="Calibri" w:hAnsi="Times New Roman" w:cs="Arial Unicode MS"/>
          <w:bCs/>
          <w:sz w:val="26"/>
          <w:szCs w:val="26"/>
          <w:lang w:val="vi-VN" w:eastAsia="vi-VN"/>
        </w:rPr>
        <w:t xml:space="preserve">……………, trong </w:t>
      </w:r>
      <w:r w:rsidRPr="00B133F0">
        <w:rPr>
          <w:rFonts w:ascii="Times New Roman" w:eastAsia="Calibri" w:hAnsi="Times New Roman" w:cs="Arial Unicode MS" w:hint="eastAsia"/>
          <w:bCs/>
          <w:sz w:val="26"/>
          <w:szCs w:val="26"/>
          <w:lang w:val="vi-VN" w:eastAsia="vi-VN"/>
        </w:rPr>
        <w:t>đó</w:t>
      </w:r>
      <w:r w:rsidRPr="00B133F0">
        <w:rPr>
          <w:rFonts w:ascii="Times New Roman" w:eastAsia="Calibri" w:hAnsi="Times New Roman" w:cs="Arial Unicode MS"/>
          <w:bCs/>
          <w:sz w:val="26"/>
          <w:szCs w:val="26"/>
          <w:lang w:val="vi-VN" w:eastAsia="vi-VN"/>
        </w:rPr>
        <w:t>:</w:t>
      </w:r>
      <w:r w:rsidR="002D005A" w:rsidRPr="00B133F0">
        <w:rPr>
          <w:rFonts w:ascii="Times New Roman" w:eastAsia="Calibri" w:hAnsi="Times New Roman" w:cs="Arial Unicode MS"/>
          <w:bCs/>
          <w:sz w:val="26"/>
          <w:szCs w:val="26"/>
          <w:lang w:eastAsia="vi-VN"/>
        </w:rPr>
        <w:t>……………….</w:t>
      </w:r>
    </w:p>
    <w:p w14:paraId="3C99D9F0" w14:textId="77777777"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val="vi-VN" w:eastAsia="vi-VN"/>
        </w:rPr>
      </w:pPr>
      <w:r w:rsidRPr="00B133F0">
        <w:rPr>
          <w:rFonts w:ascii="Times New Roman" w:eastAsia="Calibri" w:hAnsi="Times New Roman" w:cs="Arial Unicode MS"/>
          <w:bCs/>
          <w:sz w:val="26"/>
          <w:szCs w:val="26"/>
          <w:lang w:val="vi-VN" w:eastAsia="vi-VN"/>
        </w:rPr>
        <w:t>a) Diện tích đất chuyên trồng lúa phải nộp tiền theo quy định của pháp luật về đất trồng lúa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 ………………………………………………….</w:t>
      </w:r>
    </w:p>
    <w:p w14:paraId="754AAF3D" w14:textId="1EDF23AD" w:rsidR="00CD22B1" w:rsidRPr="00751A16"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b) Diện tích đất phải bóc tách tầng đất mặt theo pháp luật về đất trồng lúa (m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w:t>
      </w:r>
      <w:r w:rsidR="00751A16">
        <w:rPr>
          <w:rFonts w:ascii="Times New Roman" w:eastAsia="Calibri" w:hAnsi="Times New Roman" w:cs="Arial Unicode MS"/>
          <w:bCs/>
          <w:sz w:val="26"/>
          <w:szCs w:val="26"/>
          <w:lang w:eastAsia="vi-VN"/>
        </w:rPr>
        <w:t>................................</w:t>
      </w:r>
    </w:p>
    <w:p w14:paraId="4D31BC4F" w14:textId="4BD8AE32" w:rsidR="00CD22B1" w:rsidRPr="004A5504"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 xml:space="preserve">6. Diện tích </w:t>
      </w:r>
      <w:r w:rsidRPr="00B133F0">
        <w:rPr>
          <w:rFonts w:ascii="Times New Roman" w:eastAsia="Calibri" w:hAnsi="Times New Roman" w:cs="Arial Unicode MS"/>
          <w:bCs/>
          <w:sz w:val="26"/>
          <w:szCs w:val="26"/>
          <w:u w:color="FF0000"/>
          <w:lang w:val="vi-VN" w:eastAsia="vi-VN"/>
        </w:rPr>
        <w:t xml:space="preserve">rừng </w:t>
      </w:r>
      <w:r w:rsidRPr="00B133F0">
        <w:rPr>
          <w:rFonts w:ascii="Times New Roman" w:eastAsia="Calibri" w:hAnsi="Times New Roman" w:cs="Arial Unicode MS"/>
          <w:bCs/>
          <w:sz w:val="26"/>
          <w:szCs w:val="26"/>
          <w:lang w:val="vi-VN" w:eastAsia="vi-VN"/>
        </w:rPr>
        <w:t>(m</w:t>
      </w:r>
      <w:r w:rsidRPr="00B133F0">
        <w:rPr>
          <w:rFonts w:ascii="Times New Roman" w:eastAsia="Calibri" w:hAnsi="Times New Roman" w:cs="Arial Unicode MS"/>
          <w:bCs/>
          <w:sz w:val="26"/>
          <w:szCs w:val="26"/>
          <w:vertAlign w:val="superscript"/>
          <w:lang w:val="vi-VN" w:eastAsia="vi-VN"/>
        </w:rPr>
        <w:t>2</w:t>
      </w:r>
      <w:r w:rsidRPr="00B133F0">
        <w:rPr>
          <w:rFonts w:ascii="Times New Roman" w:eastAsia="Calibri" w:hAnsi="Times New Roman" w:cs="Arial Unicode MS"/>
          <w:bCs/>
          <w:sz w:val="26"/>
          <w:szCs w:val="26"/>
          <w:lang w:val="vi-VN" w:eastAsia="vi-VN"/>
        </w:rPr>
        <w:t>) (nếu có): ……………………………………………</w:t>
      </w:r>
      <w:r w:rsidR="004A5504">
        <w:rPr>
          <w:rFonts w:ascii="Times New Roman" w:eastAsia="Calibri" w:hAnsi="Times New Roman" w:cs="Arial Unicode MS"/>
          <w:bCs/>
          <w:sz w:val="26"/>
          <w:szCs w:val="26"/>
          <w:lang w:eastAsia="vi-VN"/>
        </w:rPr>
        <w:t>………</w:t>
      </w:r>
      <w:r w:rsidR="00751A16">
        <w:rPr>
          <w:rFonts w:ascii="Times New Roman" w:eastAsia="Calibri" w:hAnsi="Times New Roman" w:cs="Arial Unicode MS"/>
          <w:bCs/>
          <w:sz w:val="26"/>
          <w:szCs w:val="26"/>
          <w:lang w:eastAsia="vi-VN"/>
        </w:rPr>
        <w:t>.</w:t>
      </w:r>
    </w:p>
    <w:p w14:paraId="0811F400" w14:textId="6C616C19"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 xml:space="preserve">7. Để sử dụng vào </w:t>
      </w:r>
      <w:r w:rsidRPr="00B133F0">
        <w:rPr>
          <w:rFonts w:ascii="Times New Roman" w:eastAsia="Calibri" w:hAnsi="Times New Roman" w:cs="Arial Unicode MS"/>
          <w:bCs/>
          <w:sz w:val="26"/>
          <w:szCs w:val="26"/>
          <w:u w:color="FF0000"/>
          <w:lang w:val="vi-VN" w:eastAsia="vi-VN"/>
        </w:rPr>
        <w:t>mục đích</w:t>
      </w:r>
      <w:r w:rsidRPr="00B133F0">
        <w:rPr>
          <w:rFonts w:ascii="Times New Roman" w:eastAsia="Calibri" w:hAnsi="Times New Roman" w:cs="Arial Unicode MS"/>
          <w:bCs/>
          <w:sz w:val="26"/>
          <w:szCs w:val="26"/>
          <w:lang w:val="vi-VN" w:eastAsia="vi-VN"/>
        </w:rPr>
        <w:t>:</w:t>
      </w:r>
      <w:r w:rsidR="00666D29">
        <w:rPr>
          <w:rFonts w:ascii="Times New Roman" w:eastAsia="Calibri" w:hAnsi="Times New Roman" w:cs="Arial Unicode MS"/>
          <w:bCs/>
          <w:sz w:val="26"/>
          <w:szCs w:val="26"/>
          <w:lang w:eastAsia="vi-VN"/>
        </w:rPr>
        <w:t xml:space="preserve"> </w:t>
      </w:r>
      <w:r w:rsidR="00666D29" w:rsidRPr="00666D29">
        <w:rPr>
          <w:rFonts w:ascii="Times New Roman" w:eastAsia="Calibri" w:hAnsi="Times New Roman" w:cs="Arial Unicode MS"/>
          <w:bCs/>
          <w:color w:val="EE0000"/>
          <w:sz w:val="26"/>
          <w:szCs w:val="26"/>
          <w:lang w:eastAsia="vi-VN"/>
        </w:rPr>
        <w:t xml:space="preserve">đất </w:t>
      </w:r>
      <w:r w:rsidR="00CA5555">
        <w:rPr>
          <w:rFonts w:ascii="Times New Roman" w:eastAsia="Calibri" w:hAnsi="Times New Roman" w:cs="Arial Unicode MS"/>
          <w:bCs/>
          <w:color w:val="EE0000"/>
          <w:sz w:val="26"/>
          <w:szCs w:val="26"/>
          <w:lang w:eastAsia="vi-VN"/>
        </w:rPr>
        <w:t>thương mại dịch vụ</w:t>
      </w:r>
    </w:p>
    <w:p w14:paraId="33CA5A8D" w14:textId="426AC601" w:rsidR="00CD22B1" w:rsidRPr="00B133F0" w:rsidRDefault="00CD22B1" w:rsidP="00B133F0">
      <w:pPr>
        <w:widowControl w:val="0"/>
        <w:tabs>
          <w:tab w:val="left" w:leader="dot" w:pos="8931"/>
        </w:tabs>
        <w:spacing w:before="40" w:after="40" w:line="240" w:lineRule="auto"/>
        <w:ind w:firstLine="567"/>
        <w:rPr>
          <w:rFonts w:ascii="Times New Roman" w:eastAsia="Calibri" w:hAnsi="Times New Roman" w:cs="Arial Unicode MS"/>
          <w:bCs/>
          <w:sz w:val="26"/>
          <w:szCs w:val="26"/>
          <w:lang w:eastAsia="vi-VN"/>
        </w:rPr>
      </w:pPr>
      <w:r w:rsidRPr="00B133F0">
        <w:rPr>
          <w:rFonts w:ascii="Times New Roman" w:eastAsia="Calibri" w:hAnsi="Times New Roman" w:cs="Arial Unicode MS"/>
          <w:bCs/>
          <w:sz w:val="26"/>
          <w:szCs w:val="26"/>
          <w:lang w:val="vi-VN" w:eastAsia="vi-VN"/>
        </w:rPr>
        <w:t>8. Thời hạn sử dụng đất:</w:t>
      </w:r>
      <w:r w:rsidR="00666D29">
        <w:rPr>
          <w:rFonts w:ascii="Times New Roman" w:eastAsia="Calibri" w:hAnsi="Times New Roman" w:cs="Arial Unicode MS"/>
          <w:bCs/>
          <w:sz w:val="26"/>
          <w:szCs w:val="26"/>
          <w:lang w:eastAsia="vi-VN"/>
        </w:rPr>
        <w:t xml:space="preserve"> </w:t>
      </w:r>
      <w:r w:rsidR="00CA5555">
        <w:rPr>
          <w:rFonts w:ascii="Times New Roman" w:eastAsia="Calibri" w:hAnsi="Times New Roman" w:cs="Arial Unicode MS"/>
          <w:bCs/>
          <w:color w:val="EE0000"/>
          <w:sz w:val="26"/>
          <w:szCs w:val="26"/>
          <w:lang w:eastAsia="vi-VN"/>
        </w:rPr>
        <w:t>50 năm</w:t>
      </w:r>
    </w:p>
    <w:p w14:paraId="75008FB0" w14:textId="77777777" w:rsidR="00CD22B1" w:rsidRPr="00B133F0" w:rsidRDefault="00CD22B1" w:rsidP="00B133F0">
      <w:pPr>
        <w:widowControl w:val="0"/>
        <w:spacing w:before="40" w:after="40" w:line="240" w:lineRule="auto"/>
        <w:ind w:firstLine="567"/>
        <w:rPr>
          <w:rFonts w:ascii="Times New Roman" w:eastAsia="Arial Unicode MS" w:hAnsi="Times New Roman" w:cs="Arial Unicode MS"/>
          <w:sz w:val="26"/>
          <w:szCs w:val="26"/>
          <w:lang w:val="vi-VN" w:eastAsia="vi-VN"/>
        </w:rPr>
      </w:pPr>
      <w:r w:rsidRPr="00B133F0">
        <w:rPr>
          <w:rFonts w:ascii="Times New Roman" w:eastAsia="Arial Unicode MS" w:hAnsi="Times New Roman" w:cs="Arial Unicode MS"/>
          <w:sz w:val="26"/>
          <w:szCs w:val="26"/>
          <w:lang w:val="vi-VN" w:eastAsia="vi-VN"/>
        </w:rPr>
        <w:t>9. Xác định nhu cầu sử dụng đất thuộc trường hợp được miễn tiền sử dụng đất, tiền thuê đất theo quy định (nếu có).</w:t>
      </w:r>
    </w:p>
    <w:p w14:paraId="3195432E" w14:textId="77777777" w:rsidR="00CD22B1" w:rsidRPr="00B133F0" w:rsidRDefault="00CD22B1" w:rsidP="00B133F0">
      <w:pPr>
        <w:widowControl w:val="0"/>
        <w:tabs>
          <w:tab w:val="left" w:leader="dot" w:pos="8931"/>
        </w:tabs>
        <w:spacing w:before="40" w:after="40" w:line="240" w:lineRule="auto"/>
        <w:ind w:firstLine="567"/>
        <w:jc w:val="both"/>
        <w:rPr>
          <w:rFonts w:ascii="Times New Roman" w:eastAsia="Calibri" w:hAnsi="Times New Roman" w:cs="Arial Unicode MS"/>
          <w:bCs/>
          <w:spacing w:val="6"/>
          <w:sz w:val="26"/>
          <w:szCs w:val="26"/>
          <w:lang w:val="vi-VN" w:eastAsia="vi-VN"/>
        </w:rPr>
      </w:pPr>
      <w:r w:rsidRPr="00B133F0">
        <w:rPr>
          <w:rFonts w:ascii="Times New Roman" w:eastAsia="Calibri" w:hAnsi="Times New Roman" w:cs="Arial Unicode MS"/>
          <w:bCs/>
          <w:spacing w:val="6"/>
          <w:sz w:val="26"/>
          <w:szCs w:val="26"/>
          <w:lang w:val="vi-VN" w:eastAsia="vi-VN"/>
        </w:rPr>
        <w:t xml:space="preserve">10. Cam kết sử dụng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 sử dụng rừng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 xml:space="preserve">ng mục </w:t>
      </w:r>
      <w:r w:rsidRPr="00B133F0">
        <w:rPr>
          <w:rFonts w:ascii="Times New Roman" w:eastAsia="Calibri" w:hAnsi="Times New Roman" w:cs="Arial Unicode MS" w:hint="eastAsia"/>
          <w:bCs/>
          <w:spacing w:val="6"/>
          <w:sz w:val="26"/>
          <w:szCs w:val="26"/>
          <w:lang w:val="vi-VN" w:eastAsia="vi-VN"/>
        </w:rPr>
        <w:t>đí</w:t>
      </w:r>
      <w:r w:rsidRPr="00B133F0">
        <w:rPr>
          <w:rFonts w:ascii="Times New Roman" w:eastAsia="Calibri" w:hAnsi="Times New Roman" w:cs="Arial Unicode MS"/>
          <w:bCs/>
          <w:spacing w:val="6"/>
          <w:sz w:val="26"/>
          <w:szCs w:val="26"/>
          <w:lang w:val="vi-VN" w:eastAsia="vi-VN"/>
        </w:rPr>
        <w:t xml:space="preserve">ch, chấp hành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 xml:space="preserve">ng các quy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ịnh của pháp luật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ai, pháp luật lâm nghiệp, pháp luật về đất trồng lúa; nộp tiền sử dụng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ất/tiền </w:t>
      </w:r>
      <w:r w:rsidRPr="00B133F0">
        <w:rPr>
          <w:rFonts w:ascii="Times New Roman" w:eastAsia="Calibri" w:hAnsi="Times New Roman" w:cs="Arial Unicode MS" w:hint="eastAsia"/>
          <w:bCs/>
          <w:spacing w:val="6"/>
          <w:sz w:val="26"/>
          <w:szCs w:val="26"/>
          <w:lang w:val="vi-VN" w:eastAsia="vi-VN"/>
        </w:rPr>
        <w:t>để</w:t>
      </w:r>
      <w:r w:rsidRPr="00B133F0">
        <w:rPr>
          <w:rFonts w:ascii="Times New Roman" w:eastAsia="Calibri" w:hAnsi="Times New Roman" w:cs="Arial Unicode MS"/>
          <w:bCs/>
          <w:spacing w:val="6"/>
          <w:sz w:val="26"/>
          <w:szCs w:val="26"/>
          <w:lang w:val="vi-VN" w:eastAsia="vi-VN"/>
        </w:rPr>
        <w:t xml:space="preserve"> nhà n</w:t>
      </w:r>
      <w:r w:rsidRPr="00B133F0">
        <w:rPr>
          <w:rFonts w:ascii="Times New Roman" w:eastAsia="Calibri" w:hAnsi="Times New Roman" w:cs="Arial Unicode MS" w:hint="eastAsia"/>
          <w:bCs/>
          <w:spacing w:val="6"/>
          <w:sz w:val="26"/>
          <w:szCs w:val="26"/>
          <w:lang w:val="vi-VN" w:eastAsia="vi-VN"/>
        </w:rPr>
        <w:t>ướ</w:t>
      </w:r>
      <w:r w:rsidRPr="00B133F0">
        <w:rPr>
          <w:rFonts w:ascii="Times New Roman" w:eastAsia="Calibri" w:hAnsi="Times New Roman" w:cs="Arial Unicode MS"/>
          <w:bCs/>
          <w:spacing w:val="6"/>
          <w:sz w:val="26"/>
          <w:szCs w:val="26"/>
          <w:lang w:val="vi-VN" w:eastAsia="vi-VN"/>
        </w:rPr>
        <w:t xml:space="preserve">c bổ sung diện tích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t bị mất ho</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c t</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ng hiệu quả s</w:t>
      </w:r>
      <w:r w:rsidRPr="00B133F0">
        <w:rPr>
          <w:rFonts w:ascii="Times New Roman" w:eastAsia="Calibri" w:hAnsi="Times New Roman" w:cs="Arial Unicode MS" w:hint="eastAsia"/>
          <w:bCs/>
          <w:spacing w:val="6"/>
          <w:sz w:val="26"/>
          <w:szCs w:val="26"/>
          <w:lang w:val="vi-VN" w:eastAsia="vi-VN"/>
        </w:rPr>
        <w:t>ử</w:t>
      </w:r>
      <w:r w:rsidRPr="00B133F0">
        <w:rPr>
          <w:rFonts w:ascii="Times New Roman" w:eastAsia="Calibri" w:hAnsi="Times New Roman" w:cs="Arial Unicode MS"/>
          <w:bCs/>
          <w:spacing w:val="6"/>
          <w:sz w:val="26"/>
          <w:szCs w:val="26"/>
          <w:lang w:val="vi-VN" w:eastAsia="vi-VN"/>
        </w:rPr>
        <w:t xml:space="preserve"> dụng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 xml:space="preserve">t trồng lúa (nếu có); bóc tách tầng và sử dụng </w:t>
      </w:r>
      <w:r w:rsidRPr="00B133F0">
        <w:rPr>
          <w:rFonts w:ascii="Times New Roman" w:eastAsia="Calibri" w:hAnsi="Times New Roman" w:cs="Arial Unicode MS" w:hint="eastAsia"/>
          <w:bCs/>
          <w:spacing w:val="6"/>
          <w:sz w:val="26"/>
          <w:szCs w:val="26"/>
          <w:lang w:val="vi-VN" w:eastAsia="vi-VN"/>
        </w:rPr>
        <w:t>đấ</w:t>
      </w:r>
      <w:r w:rsidRPr="00B133F0">
        <w:rPr>
          <w:rFonts w:ascii="Times New Roman" w:eastAsia="Calibri" w:hAnsi="Times New Roman" w:cs="Arial Unicode MS"/>
          <w:bCs/>
          <w:spacing w:val="6"/>
          <w:sz w:val="26"/>
          <w:szCs w:val="26"/>
          <w:lang w:val="vi-VN" w:eastAsia="vi-VN"/>
        </w:rPr>
        <w:t>t m</w:t>
      </w:r>
      <w:r w:rsidRPr="00B133F0">
        <w:rPr>
          <w:rFonts w:ascii="Times New Roman" w:eastAsia="Calibri" w:hAnsi="Times New Roman" w:cs="Arial Unicode MS" w:hint="eastAsia"/>
          <w:bCs/>
          <w:spacing w:val="6"/>
          <w:sz w:val="26"/>
          <w:szCs w:val="26"/>
          <w:lang w:val="vi-VN" w:eastAsia="vi-VN"/>
        </w:rPr>
        <w:t>ặ</w:t>
      </w:r>
      <w:r w:rsidRPr="00B133F0">
        <w:rPr>
          <w:rFonts w:ascii="Times New Roman" w:eastAsia="Calibri" w:hAnsi="Times New Roman" w:cs="Arial Unicode MS"/>
          <w:bCs/>
          <w:spacing w:val="6"/>
          <w:sz w:val="26"/>
          <w:szCs w:val="26"/>
          <w:lang w:val="vi-VN" w:eastAsia="vi-VN"/>
        </w:rPr>
        <w:t xml:space="preserve">t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ầy </w:t>
      </w:r>
      <w:r w:rsidRPr="00B133F0">
        <w:rPr>
          <w:rFonts w:ascii="Times New Roman" w:eastAsia="Calibri" w:hAnsi="Times New Roman" w:cs="Arial Unicode MS" w:hint="eastAsia"/>
          <w:bCs/>
          <w:spacing w:val="6"/>
          <w:sz w:val="26"/>
          <w:szCs w:val="26"/>
          <w:lang w:val="vi-VN" w:eastAsia="vi-VN"/>
        </w:rPr>
        <w:t>đ</w:t>
      </w:r>
      <w:r w:rsidRPr="00B133F0">
        <w:rPr>
          <w:rFonts w:ascii="Times New Roman" w:eastAsia="Calibri" w:hAnsi="Times New Roman" w:cs="Arial Unicode MS"/>
          <w:bCs/>
          <w:spacing w:val="6"/>
          <w:sz w:val="26"/>
          <w:szCs w:val="26"/>
          <w:lang w:val="vi-VN" w:eastAsia="vi-VN"/>
        </w:rPr>
        <w:t xml:space="preserve">ủ, </w:t>
      </w:r>
      <w:r w:rsidRPr="00B133F0">
        <w:rPr>
          <w:rFonts w:ascii="Times New Roman" w:eastAsia="Calibri" w:hAnsi="Times New Roman" w:cs="Arial Unicode MS" w:hint="eastAsia"/>
          <w:bCs/>
          <w:spacing w:val="6"/>
          <w:sz w:val="26"/>
          <w:szCs w:val="26"/>
          <w:lang w:val="vi-VN" w:eastAsia="vi-VN"/>
        </w:rPr>
        <w:t>đú</w:t>
      </w:r>
      <w:r w:rsidRPr="00B133F0">
        <w:rPr>
          <w:rFonts w:ascii="Times New Roman" w:eastAsia="Calibri" w:hAnsi="Times New Roman" w:cs="Arial Unicode MS"/>
          <w:bCs/>
          <w:spacing w:val="6"/>
          <w:sz w:val="26"/>
          <w:szCs w:val="26"/>
          <w:lang w:val="vi-VN" w:eastAsia="vi-VN"/>
        </w:rPr>
        <w:t>ng hạn.</w:t>
      </w:r>
    </w:p>
    <w:p w14:paraId="29D4BB1E" w14:textId="7ABD2075" w:rsidR="00E678CA" w:rsidRPr="00B133F0" w:rsidRDefault="00CD22B1" w:rsidP="00B133F0">
      <w:pPr>
        <w:pStyle w:val="NormalWeb"/>
        <w:shd w:val="clear" w:color="auto" w:fill="FFFFFF"/>
        <w:spacing w:before="120" w:beforeAutospacing="0" w:after="120" w:afterAutospacing="0"/>
        <w:ind w:firstLine="720"/>
        <w:jc w:val="both"/>
        <w:rPr>
          <w:rFonts w:ascii="Times New Roman" w:hAnsi="Times New Roman"/>
          <w:b/>
          <w:szCs w:val="26"/>
        </w:rPr>
      </w:pPr>
      <w:r w:rsidRPr="00B133F0">
        <w:rPr>
          <w:rFonts w:ascii="Times New Roman" w:eastAsia="Calibri" w:hAnsi="Times New Roman" w:cs="Arial Unicode MS"/>
          <w:bCs/>
          <w:szCs w:val="26"/>
          <w:lang w:val="vi-VN" w:eastAsia="vi-VN"/>
        </w:rPr>
        <w:t>Các cam kết khác (nếu có):</w:t>
      </w:r>
      <w:r w:rsidR="00CE22BC" w:rsidRPr="00B133F0">
        <w:rPr>
          <w:rFonts w:ascii="Times New Roman" w:hAnsi="Times New Roman"/>
          <w:b/>
          <w:szCs w:val="26"/>
        </w:rPr>
        <w:t xml:space="preserve"> </w:t>
      </w:r>
      <w:r w:rsidR="007669FD" w:rsidRPr="00B133F0">
        <w:rPr>
          <w:rFonts w:ascii="Times New Roman" w:hAnsi="Times New Roman"/>
          <w:b/>
          <w:szCs w:val="26"/>
        </w:rPr>
        <w:t>…………………………………………………</w:t>
      </w:r>
      <w:r w:rsidR="00751A16">
        <w:rPr>
          <w:rFonts w:ascii="Times New Roman" w:hAnsi="Times New Roman"/>
          <w:b/>
          <w:szCs w:val="26"/>
        </w:rPr>
        <w:t>……….</w:t>
      </w:r>
    </w:p>
    <w:p w14:paraId="7DC00D2B" w14:textId="16EBB23C" w:rsidR="00CD22B1" w:rsidRPr="00B133F0" w:rsidRDefault="00CD22B1" w:rsidP="00B133F0">
      <w:pPr>
        <w:widowControl w:val="0"/>
        <w:tabs>
          <w:tab w:val="left" w:leader="dot" w:pos="8931"/>
        </w:tabs>
        <w:spacing w:before="40" w:after="40" w:line="240" w:lineRule="auto"/>
        <w:rPr>
          <w:rFonts w:ascii="Times New Roman" w:eastAsia="Calibri" w:hAnsi="Times New Roman" w:cs="Arial Unicode MS"/>
          <w:sz w:val="26"/>
          <w:szCs w:val="26"/>
          <w:lang w:val="vi-VN" w:eastAsia="vi-VN"/>
        </w:rPr>
      </w:pPr>
      <w:r w:rsidRPr="00B133F0">
        <w:rPr>
          <w:rFonts w:ascii="Times New Roman" w:eastAsia="Calibri" w:hAnsi="Times New Roman" w:cs="Arial Unicode MS"/>
          <w:bCs/>
          <w:sz w:val="26"/>
          <w:szCs w:val="26"/>
          <w:lang w:val="vi-VN" w:eastAsia="vi-VN"/>
        </w:rPr>
        <w:t xml:space="preserve">        11. Tài liệu gửi kèm (nếu có)</w:t>
      </w:r>
      <w:r w:rsidRPr="00B133F0">
        <w:rPr>
          <w:rFonts w:ascii="Times New Roman" w:eastAsia="Calibri" w:hAnsi="Times New Roman" w:cs="Arial Unicode MS"/>
          <w:bCs/>
          <w:sz w:val="26"/>
          <w:szCs w:val="26"/>
          <w:lang w:val="vi-VN" w:eastAsia="vi-VN"/>
        </w:rPr>
        <w:tab/>
      </w:r>
    </w:p>
    <w:p w14:paraId="3EE5840E" w14:textId="760AFC99" w:rsidR="00BF4152" w:rsidRPr="00B133F0" w:rsidRDefault="00CD22B1" w:rsidP="00B133F0">
      <w:pPr>
        <w:widowControl w:val="0"/>
        <w:tabs>
          <w:tab w:val="left" w:leader="dot" w:pos="8930"/>
        </w:tabs>
        <w:spacing w:after="0" w:line="240" w:lineRule="auto"/>
        <w:ind w:left="3" w:firstLine="3825"/>
        <w:jc w:val="center"/>
        <w:rPr>
          <w:rFonts w:ascii="Times New Roman" w:eastAsia="Arial Unicode MS" w:hAnsi="Times New Roman" w:cs="Arial Unicode MS"/>
          <w:b/>
          <w:sz w:val="26"/>
          <w:szCs w:val="26"/>
          <w:lang w:eastAsia="vi-VN"/>
        </w:rPr>
      </w:pPr>
      <w:bookmarkStart w:id="1" w:name="_Hlk202432493"/>
      <w:bookmarkEnd w:id="0"/>
      <w:r w:rsidRPr="00B133F0">
        <w:rPr>
          <w:rFonts w:ascii="Times New Roman" w:eastAsia="Arial Unicode MS" w:hAnsi="Times New Roman" w:cs="Arial Unicode MS"/>
          <w:b/>
          <w:sz w:val="26"/>
          <w:szCs w:val="26"/>
          <w:lang w:val="vi-VN" w:eastAsia="vi-VN"/>
        </w:rPr>
        <w:t>Người làm đơn</w:t>
      </w:r>
    </w:p>
    <w:p w14:paraId="37C9100C" w14:textId="014BD13D" w:rsidR="002E64E7" w:rsidRDefault="0021530D" w:rsidP="00CA5555">
      <w:pPr>
        <w:widowControl w:val="0"/>
        <w:spacing w:after="0" w:line="240" w:lineRule="auto"/>
        <w:ind w:left="4253"/>
      </w:pPr>
      <w:r w:rsidRPr="00B133F0">
        <w:rPr>
          <w:rFonts w:ascii="Times New Roman" w:eastAsia="Arial Unicode MS" w:hAnsi="Times New Roman" w:cs="Arial Unicode MS"/>
          <w:i/>
          <w:iCs/>
          <w:sz w:val="26"/>
          <w:szCs w:val="26"/>
          <w:lang w:eastAsia="vi-VN"/>
        </w:rPr>
        <w:t>(</w:t>
      </w:r>
      <w:r w:rsidR="00CD22B1" w:rsidRPr="00B133F0">
        <w:rPr>
          <w:rFonts w:ascii="Times New Roman" w:eastAsia="Arial Unicode MS" w:hAnsi="Times New Roman" w:cs="Arial Unicode MS"/>
          <w:i/>
          <w:iCs/>
          <w:sz w:val="26"/>
          <w:szCs w:val="26"/>
          <w:lang w:val="vi-VN" w:eastAsia="vi-VN"/>
        </w:rPr>
        <w:t>Ký và ghi rõ họ tên, đóng dấu nếu có)</w:t>
      </w:r>
      <w:bookmarkEnd w:id="1"/>
    </w:p>
    <w:sectPr w:rsidR="002E64E7" w:rsidSect="004A5504">
      <w:footerReference w:type="default" r:id="rId6"/>
      <w:pgSz w:w="12240" w:h="15840"/>
      <w:pgMar w:top="360" w:right="1440" w:bottom="0" w:left="1440" w:header="708"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CD92" w14:textId="77777777" w:rsidR="00331495" w:rsidRDefault="00331495" w:rsidP="00CD22B1">
      <w:pPr>
        <w:spacing w:after="0" w:line="240" w:lineRule="auto"/>
      </w:pPr>
      <w:r>
        <w:separator/>
      </w:r>
    </w:p>
  </w:endnote>
  <w:endnote w:type="continuationSeparator" w:id="0">
    <w:p w14:paraId="0702C8CD" w14:textId="77777777" w:rsidR="00331495" w:rsidRDefault="00331495" w:rsidP="00CD2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Time">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B5A0" w14:textId="77777777" w:rsidR="003931D0" w:rsidRDefault="003931D0">
    <w:pPr>
      <w:pStyle w:val="Footer"/>
    </w:pPr>
  </w:p>
  <w:p w14:paraId="1FDDD394" w14:textId="77777777" w:rsidR="003931D0" w:rsidRDefault="00393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F9EA" w14:textId="77777777" w:rsidR="00331495" w:rsidRDefault="00331495" w:rsidP="00CD22B1">
      <w:pPr>
        <w:spacing w:after="0" w:line="240" w:lineRule="auto"/>
      </w:pPr>
      <w:r>
        <w:separator/>
      </w:r>
    </w:p>
  </w:footnote>
  <w:footnote w:type="continuationSeparator" w:id="0">
    <w:p w14:paraId="6B74E6F4" w14:textId="77777777" w:rsidR="00331495" w:rsidRDefault="00331495" w:rsidP="00CD22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B1"/>
    <w:rsid w:val="000746F7"/>
    <w:rsid w:val="00082E5C"/>
    <w:rsid w:val="00107A9E"/>
    <w:rsid w:val="001D1F98"/>
    <w:rsid w:val="0021530D"/>
    <w:rsid w:val="00234290"/>
    <w:rsid w:val="00255B89"/>
    <w:rsid w:val="00295F42"/>
    <w:rsid w:val="002D005A"/>
    <w:rsid w:val="002E64E7"/>
    <w:rsid w:val="00331495"/>
    <w:rsid w:val="00371406"/>
    <w:rsid w:val="003931D0"/>
    <w:rsid w:val="00423194"/>
    <w:rsid w:val="004773E9"/>
    <w:rsid w:val="004A0930"/>
    <w:rsid w:val="004A5504"/>
    <w:rsid w:val="004A6F66"/>
    <w:rsid w:val="004E5F27"/>
    <w:rsid w:val="00541A8F"/>
    <w:rsid w:val="005540A8"/>
    <w:rsid w:val="00612542"/>
    <w:rsid w:val="00666D29"/>
    <w:rsid w:val="006E7DCD"/>
    <w:rsid w:val="00704213"/>
    <w:rsid w:val="007075B1"/>
    <w:rsid w:val="00731103"/>
    <w:rsid w:val="00751A16"/>
    <w:rsid w:val="007669FD"/>
    <w:rsid w:val="0079183B"/>
    <w:rsid w:val="007A6597"/>
    <w:rsid w:val="00800163"/>
    <w:rsid w:val="008250AB"/>
    <w:rsid w:val="008A4B19"/>
    <w:rsid w:val="008A746E"/>
    <w:rsid w:val="008B15AC"/>
    <w:rsid w:val="008C0E1D"/>
    <w:rsid w:val="008C345E"/>
    <w:rsid w:val="008F6833"/>
    <w:rsid w:val="00900E32"/>
    <w:rsid w:val="00937DDC"/>
    <w:rsid w:val="009421A4"/>
    <w:rsid w:val="009B32F0"/>
    <w:rsid w:val="009D3F15"/>
    <w:rsid w:val="009D4AB4"/>
    <w:rsid w:val="009F191B"/>
    <w:rsid w:val="00B10389"/>
    <w:rsid w:val="00B133F0"/>
    <w:rsid w:val="00B74F52"/>
    <w:rsid w:val="00B96720"/>
    <w:rsid w:val="00BA0BAE"/>
    <w:rsid w:val="00BF28B8"/>
    <w:rsid w:val="00BF3BDD"/>
    <w:rsid w:val="00BF4152"/>
    <w:rsid w:val="00C11E09"/>
    <w:rsid w:val="00C3005B"/>
    <w:rsid w:val="00C40761"/>
    <w:rsid w:val="00C51C63"/>
    <w:rsid w:val="00C77897"/>
    <w:rsid w:val="00C80FD8"/>
    <w:rsid w:val="00CA26E2"/>
    <w:rsid w:val="00CA44DE"/>
    <w:rsid w:val="00CA5555"/>
    <w:rsid w:val="00CD22B1"/>
    <w:rsid w:val="00CE22BC"/>
    <w:rsid w:val="00D04908"/>
    <w:rsid w:val="00D1434A"/>
    <w:rsid w:val="00D6495B"/>
    <w:rsid w:val="00DB39C9"/>
    <w:rsid w:val="00E3320E"/>
    <w:rsid w:val="00E4652F"/>
    <w:rsid w:val="00E678CA"/>
    <w:rsid w:val="00E758A2"/>
    <w:rsid w:val="00E766B9"/>
    <w:rsid w:val="00EC620C"/>
    <w:rsid w:val="00ED3299"/>
    <w:rsid w:val="00F0201B"/>
    <w:rsid w:val="00F473AE"/>
    <w:rsid w:val="00F72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6AC6A"/>
  <w15:docId w15:val="{F277F1BF-33A5-48C0-AF69-5CE5992E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D22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22B1"/>
    <w:rPr>
      <w:sz w:val="20"/>
      <w:szCs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CD22B1"/>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CD22B1"/>
    <w:pPr>
      <w:spacing w:before="100" w:after="0" w:line="240" w:lineRule="exact"/>
    </w:pPr>
    <w:rPr>
      <w:vertAlign w:val="superscript"/>
    </w:rPr>
  </w:style>
  <w:style w:type="paragraph" w:styleId="Header">
    <w:name w:val="header"/>
    <w:basedOn w:val="Normal"/>
    <w:link w:val="HeaderChar"/>
    <w:uiPriority w:val="99"/>
    <w:unhideWhenUsed/>
    <w:rsid w:val="00393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1D0"/>
  </w:style>
  <w:style w:type="paragraph" w:styleId="Footer">
    <w:name w:val="footer"/>
    <w:basedOn w:val="Normal"/>
    <w:link w:val="FooterChar"/>
    <w:uiPriority w:val="99"/>
    <w:unhideWhenUsed/>
    <w:rsid w:val="00393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1D0"/>
  </w:style>
  <w:style w:type="paragraph" w:styleId="BalloonText">
    <w:name w:val="Balloon Text"/>
    <w:basedOn w:val="Normal"/>
    <w:link w:val="BalloonTextChar"/>
    <w:uiPriority w:val="99"/>
    <w:semiHidden/>
    <w:unhideWhenUsed/>
    <w:rsid w:val="00107A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A9E"/>
    <w:rPr>
      <w:rFonts w:ascii="Segoe UI" w:hAnsi="Segoe UI" w:cs="Segoe UI"/>
      <w:sz w:val="18"/>
      <w:szCs w:val="18"/>
    </w:rPr>
  </w:style>
  <w:style w:type="paragraph" w:styleId="NormalWeb">
    <w:name w:val="Normal (Web)"/>
    <w:basedOn w:val="Normal"/>
    <w:rsid w:val="00CE22BC"/>
    <w:pPr>
      <w:spacing w:before="100" w:beforeAutospacing="1" w:after="100" w:afterAutospacing="1" w:line="240" w:lineRule="auto"/>
    </w:pPr>
    <w:rPr>
      <w:rFonts w:ascii="UVnTime" w:eastAsia="Times New Roman" w:hAnsi="UVnTime"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15092">
      <w:bodyDiv w:val="1"/>
      <w:marLeft w:val="0"/>
      <w:marRight w:val="0"/>
      <w:marTop w:val="0"/>
      <w:marBottom w:val="0"/>
      <w:divBdr>
        <w:top w:val="none" w:sz="0" w:space="0" w:color="auto"/>
        <w:left w:val="none" w:sz="0" w:space="0" w:color="auto"/>
        <w:bottom w:val="none" w:sz="0" w:space="0" w:color="auto"/>
        <w:right w:val="none" w:sz="0" w:space="0" w:color="auto"/>
      </w:divBdr>
      <w:divsChild>
        <w:div w:id="1221290266">
          <w:marLeft w:val="0"/>
          <w:marRight w:val="0"/>
          <w:marTop w:val="0"/>
          <w:marBottom w:val="0"/>
          <w:divBdr>
            <w:top w:val="none" w:sz="0" w:space="0" w:color="auto"/>
            <w:left w:val="none" w:sz="0" w:space="0" w:color="auto"/>
            <w:bottom w:val="none" w:sz="0" w:space="0" w:color="auto"/>
            <w:right w:val="none" w:sz="0" w:space="0" w:color="auto"/>
          </w:divBdr>
          <w:divsChild>
            <w:div w:id="1549028216">
              <w:marLeft w:val="0"/>
              <w:marRight w:val="0"/>
              <w:marTop w:val="0"/>
              <w:marBottom w:val="0"/>
              <w:divBdr>
                <w:top w:val="none" w:sz="0" w:space="0" w:color="auto"/>
                <w:left w:val="none" w:sz="0" w:space="0" w:color="auto"/>
                <w:bottom w:val="none" w:sz="0" w:space="0" w:color="auto"/>
                <w:right w:val="none" w:sz="0" w:space="0" w:color="auto"/>
              </w:divBdr>
              <w:divsChild>
                <w:div w:id="319387715">
                  <w:marLeft w:val="0"/>
                  <w:marRight w:val="0"/>
                  <w:marTop w:val="0"/>
                  <w:marBottom w:val="0"/>
                  <w:divBdr>
                    <w:top w:val="none" w:sz="0" w:space="0" w:color="auto"/>
                    <w:left w:val="none" w:sz="0" w:space="0" w:color="auto"/>
                    <w:bottom w:val="none" w:sz="0" w:space="0" w:color="auto"/>
                    <w:right w:val="none" w:sz="0" w:space="0" w:color="auto"/>
                  </w:divBdr>
                  <w:divsChild>
                    <w:div w:id="1894803647">
                      <w:marLeft w:val="0"/>
                      <w:marRight w:val="-105"/>
                      <w:marTop w:val="0"/>
                      <w:marBottom w:val="0"/>
                      <w:divBdr>
                        <w:top w:val="none" w:sz="0" w:space="0" w:color="auto"/>
                        <w:left w:val="none" w:sz="0" w:space="0" w:color="auto"/>
                        <w:bottom w:val="none" w:sz="0" w:space="0" w:color="auto"/>
                        <w:right w:val="none" w:sz="0" w:space="0" w:color="auto"/>
                      </w:divBdr>
                      <w:divsChild>
                        <w:div w:id="72775027">
                          <w:marLeft w:val="0"/>
                          <w:marRight w:val="0"/>
                          <w:marTop w:val="0"/>
                          <w:marBottom w:val="0"/>
                          <w:divBdr>
                            <w:top w:val="none" w:sz="0" w:space="0" w:color="auto"/>
                            <w:left w:val="none" w:sz="0" w:space="0" w:color="auto"/>
                            <w:bottom w:val="none" w:sz="0" w:space="0" w:color="auto"/>
                            <w:right w:val="none" w:sz="0" w:space="0" w:color="auto"/>
                          </w:divBdr>
                          <w:divsChild>
                            <w:div w:id="2014260260">
                              <w:marLeft w:val="0"/>
                              <w:marRight w:val="0"/>
                              <w:marTop w:val="0"/>
                              <w:marBottom w:val="0"/>
                              <w:divBdr>
                                <w:top w:val="none" w:sz="0" w:space="0" w:color="auto"/>
                                <w:left w:val="none" w:sz="0" w:space="0" w:color="auto"/>
                                <w:bottom w:val="none" w:sz="0" w:space="0" w:color="auto"/>
                                <w:right w:val="none" w:sz="0" w:space="0" w:color="auto"/>
                              </w:divBdr>
                              <w:divsChild>
                                <w:div w:id="1992830699">
                                  <w:marLeft w:val="0"/>
                                  <w:marRight w:val="0"/>
                                  <w:marTop w:val="0"/>
                                  <w:marBottom w:val="0"/>
                                  <w:divBdr>
                                    <w:top w:val="none" w:sz="0" w:space="0" w:color="auto"/>
                                    <w:left w:val="none" w:sz="0" w:space="0" w:color="auto"/>
                                    <w:bottom w:val="none" w:sz="0" w:space="0" w:color="auto"/>
                                    <w:right w:val="none" w:sz="0" w:space="0" w:color="auto"/>
                                  </w:divBdr>
                                  <w:divsChild>
                                    <w:div w:id="939801480">
                                      <w:marLeft w:val="750"/>
                                      <w:marRight w:val="0"/>
                                      <w:marTop w:val="0"/>
                                      <w:marBottom w:val="0"/>
                                      <w:divBdr>
                                        <w:top w:val="none" w:sz="0" w:space="0" w:color="auto"/>
                                        <w:left w:val="none" w:sz="0" w:space="0" w:color="auto"/>
                                        <w:bottom w:val="none" w:sz="0" w:space="0" w:color="auto"/>
                                        <w:right w:val="none" w:sz="0" w:space="0" w:color="auto"/>
                                      </w:divBdr>
                                      <w:divsChild>
                                        <w:div w:id="1320773060">
                                          <w:marLeft w:val="0"/>
                                          <w:marRight w:val="0"/>
                                          <w:marTop w:val="0"/>
                                          <w:marBottom w:val="0"/>
                                          <w:divBdr>
                                            <w:top w:val="none" w:sz="0" w:space="0" w:color="auto"/>
                                            <w:left w:val="none" w:sz="0" w:space="0" w:color="auto"/>
                                            <w:bottom w:val="none" w:sz="0" w:space="0" w:color="auto"/>
                                            <w:right w:val="none" w:sz="0" w:space="0" w:color="auto"/>
                                          </w:divBdr>
                                          <w:divsChild>
                                            <w:div w:id="793476067">
                                              <w:marLeft w:val="0"/>
                                              <w:marRight w:val="0"/>
                                              <w:marTop w:val="0"/>
                                              <w:marBottom w:val="0"/>
                                              <w:divBdr>
                                                <w:top w:val="none" w:sz="0" w:space="0" w:color="auto"/>
                                                <w:left w:val="none" w:sz="0" w:space="0" w:color="auto"/>
                                                <w:bottom w:val="none" w:sz="0" w:space="0" w:color="auto"/>
                                                <w:right w:val="none" w:sz="0" w:space="0" w:color="auto"/>
                                              </w:divBdr>
                                              <w:divsChild>
                                                <w:div w:id="1423335775">
                                                  <w:marLeft w:val="0"/>
                                                  <w:marRight w:val="0"/>
                                                  <w:marTop w:val="0"/>
                                                  <w:marBottom w:val="0"/>
                                                  <w:divBdr>
                                                    <w:top w:val="none" w:sz="0" w:space="0" w:color="auto"/>
                                                    <w:left w:val="none" w:sz="0" w:space="0" w:color="auto"/>
                                                    <w:bottom w:val="none" w:sz="0" w:space="0" w:color="auto"/>
                                                    <w:right w:val="none" w:sz="0" w:space="0" w:color="auto"/>
                                                  </w:divBdr>
                                                  <w:divsChild>
                                                    <w:div w:id="134378009">
                                                      <w:marLeft w:val="0"/>
                                                      <w:marRight w:val="0"/>
                                                      <w:marTop w:val="0"/>
                                                      <w:marBottom w:val="0"/>
                                                      <w:divBdr>
                                                        <w:top w:val="none" w:sz="0" w:space="0" w:color="auto"/>
                                                        <w:left w:val="none" w:sz="0" w:space="0" w:color="auto"/>
                                                        <w:bottom w:val="none" w:sz="0" w:space="0" w:color="auto"/>
                                                        <w:right w:val="none" w:sz="0" w:space="0" w:color="auto"/>
                                                      </w:divBdr>
                                                      <w:divsChild>
                                                        <w:div w:id="1800762029">
                                                          <w:marLeft w:val="0"/>
                                                          <w:marRight w:val="0"/>
                                                          <w:marTop w:val="0"/>
                                                          <w:marBottom w:val="0"/>
                                                          <w:divBdr>
                                                            <w:top w:val="none" w:sz="0" w:space="0" w:color="auto"/>
                                                            <w:left w:val="none" w:sz="0" w:space="0" w:color="auto"/>
                                                            <w:bottom w:val="none" w:sz="0" w:space="0" w:color="auto"/>
                                                            <w:right w:val="none" w:sz="0" w:space="0" w:color="auto"/>
                                                          </w:divBdr>
                                                          <w:divsChild>
                                                            <w:div w:id="1954359638">
                                                              <w:marLeft w:val="0"/>
                                                              <w:marRight w:val="0"/>
                                                              <w:marTop w:val="0"/>
                                                              <w:marBottom w:val="0"/>
                                                              <w:divBdr>
                                                                <w:top w:val="none" w:sz="0" w:space="0" w:color="auto"/>
                                                                <w:left w:val="none" w:sz="0" w:space="0" w:color="auto"/>
                                                                <w:bottom w:val="none" w:sz="0" w:space="0" w:color="auto"/>
                                                                <w:right w:val="none" w:sz="0" w:space="0" w:color="auto"/>
                                                              </w:divBdr>
                                                              <w:divsChild>
                                                                <w:div w:id="2075199852">
                                                                  <w:marLeft w:val="0"/>
                                                                  <w:marRight w:val="0"/>
                                                                  <w:marTop w:val="0"/>
                                                                  <w:marBottom w:val="0"/>
                                                                  <w:divBdr>
                                                                    <w:top w:val="none" w:sz="0" w:space="0" w:color="auto"/>
                                                                    <w:left w:val="none" w:sz="0" w:space="0" w:color="auto"/>
                                                                    <w:bottom w:val="none" w:sz="0" w:space="0" w:color="auto"/>
                                                                    <w:right w:val="none" w:sz="0" w:space="0" w:color="auto"/>
                                                                  </w:divBdr>
                                                                  <w:divsChild>
                                                                    <w:div w:id="1921675091">
                                                                      <w:marLeft w:val="0"/>
                                                                      <w:marRight w:val="0"/>
                                                                      <w:marTop w:val="0"/>
                                                                      <w:marBottom w:val="0"/>
                                                                      <w:divBdr>
                                                                        <w:top w:val="none" w:sz="0" w:space="0" w:color="auto"/>
                                                                        <w:left w:val="none" w:sz="0" w:space="0" w:color="auto"/>
                                                                        <w:bottom w:val="none" w:sz="0" w:space="0" w:color="auto"/>
                                                                        <w:right w:val="none" w:sz="0" w:space="0" w:color="auto"/>
                                                                      </w:divBdr>
                                                                      <w:divsChild>
                                                                        <w:div w:id="2023974031">
                                                                          <w:marLeft w:val="0"/>
                                                                          <w:marRight w:val="0"/>
                                                                          <w:marTop w:val="0"/>
                                                                          <w:marBottom w:val="0"/>
                                                                          <w:divBdr>
                                                                            <w:top w:val="none" w:sz="0" w:space="0" w:color="auto"/>
                                                                            <w:left w:val="none" w:sz="0" w:space="0" w:color="auto"/>
                                                                            <w:bottom w:val="none" w:sz="0" w:space="0" w:color="auto"/>
                                                                            <w:right w:val="none" w:sz="0" w:space="0" w:color="auto"/>
                                                                          </w:divBdr>
                                                                          <w:divsChild>
                                                                            <w:div w:id="138244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843513">
                                                                  <w:marLeft w:val="0"/>
                                                                  <w:marRight w:val="0"/>
                                                                  <w:marTop w:val="60"/>
                                                                  <w:marBottom w:val="0"/>
                                                                  <w:divBdr>
                                                                    <w:top w:val="none" w:sz="0" w:space="0" w:color="auto"/>
                                                                    <w:left w:val="none" w:sz="0" w:space="0" w:color="auto"/>
                                                                    <w:bottom w:val="none" w:sz="0" w:space="0" w:color="auto"/>
                                                                    <w:right w:val="none" w:sz="0" w:space="0" w:color="auto"/>
                                                                  </w:divBdr>
                                                                </w:div>
                                                                <w:div w:id="893278300">
                                                                  <w:marLeft w:val="0"/>
                                                                  <w:marRight w:val="0"/>
                                                                  <w:marTop w:val="0"/>
                                                                  <w:marBottom w:val="0"/>
                                                                  <w:divBdr>
                                                                    <w:top w:val="none" w:sz="0" w:space="0" w:color="auto"/>
                                                                    <w:left w:val="none" w:sz="0" w:space="0" w:color="auto"/>
                                                                    <w:bottom w:val="none" w:sz="0" w:space="0" w:color="auto"/>
                                                                    <w:right w:val="none" w:sz="0" w:space="0" w:color="auto"/>
                                                                  </w:divBdr>
                                                                  <w:divsChild>
                                                                    <w:div w:id="1281915130">
                                                                      <w:marLeft w:val="0"/>
                                                                      <w:marRight w:val="0"/>
                                                                      <w:marTop w:val="0"/>
                                                                      <w:marBottom w:val="0"/>
                                                                      <w:divBdr>
                                                                        <w:top w:val="none" w:sz="0" w:space="0" w:color="auto"/>
                                                                        <w:left w:val="none" w:sz="0" w:space="0" w:color="auto"/>
                                                                        <w:bottom w:val="none" w:sz="0" w:space="0" w:color="auto"/>
                                                                        <w:right w:val="none" w:sz="0" w:space="0" w:color="auto"/>
                                                                      </w:divBdr>
                                                                      <w:divsChild>
                                                                        <w:div w:id="1149632831">
                                                                          <w:marLeft w:val="0"/>
                                                                          <w:marRight w:val="0"/>
                                                                          <w:marTop w:val="0"/>
                                                                          <w:marBottom w:val="0"/>
                                                                          <w:divBdr>
                                                                            <w:top w:val="none" w:sz="0" w:space="0" w:color="auto"/>
                                                                            <w:left w:val="none" w:sz="0" w:space="0" w:color="auto"/>
                                                                            <w:bottom w:val="none" w:sz="0" w:space="0" w:color="auto"/>
                                                                            <w:right w:val="none" w:sz="0" w:space="0" w:color="auto"/>
                                                                          </w:divBdr>
                                                                          <w:divsChild>
                                                                            <w:div w:id="376129026">
                                                                              <w:marLeft w:val="0"/>
                                                                              <w:marRight w:val="0"/>
                                                                              <w:marTop w:val="0"/>
                                                                              <w:marBottom w:val="0"/>
                                                                              <w:divBdr>
                                                                                <w:top w:val="none" w:sz="0" w:space="0" w:color="auto"/>
                                                                                <w:left w:val="none" w:sz="0" w:space="0" w:color="auto"/>
                                                                                <w:bottom w:val="none" w:sz="0" w:space="0" w:color="auto"/>
                                                                                <w:right w:val="none" w:sz="0" w:space="0" w:color="auto"/>
                                                                              </w:divBdr>
                                                                              <w:divsChild>
                                                                                <w:div w:id="425033717">
                                                                                  <w:marLeft w:val="105"/>
                                                                                  <w:marRight w:val="105"/>
                                                                                  <w:marTop w:val="90"/>
                                                                                  <w:marBottom w:val="150"/>
                                                                                  <w:divBdr>
                                                                                    <w:top w:val="none" w:sz="0" w:space="0" w:color="auto"/>
                                                                                    <w:left w:val="none" w:sz="0" w:space="0" w:color="auto"/>
                                                                                    <w:bottom w:val="none" w:sz="0" w:space="0" w:color="auto"/>
                                                                                    <w:right w:val="none" w:sz="0" w:space="0" w:color="auto"/>
                                                                                  </w:divBdr>
                                                                                </w:div>
                                                                                <w:div w:id="2036029532">
                                                                                  <w:marLeft w:val="105"/>
                                                                                  <w:marRight w:val="105"/>
                                                                                  <w:marTop w:val="90"/>
                                                                                  <w:marBottom w:val="150"/>
                                                                                  <w:divBdr>
                                                                                    <w:top w:val="none" w:sz="0" w:space="0" w:color="auto"/>
                                                                                    <w:left w:val="none" w:sz="0" w:space="0" w:color="auto"/>
                                                                                    <w:bottom w:val="none" w:sz="0" w:space="0" w:color="auto"/>
                                                                                    <w:right w:val="none" w:sz="0" w:space="0" w:color="auto"/>
                                                                                  </w:divBdr>
                                                                                </w:div>
                                                                                <w:div w:id="1948073047">
                                                                                  <w:marLeft w:val="105"/>
                                                                                  <w:marRight w:val="105"/>
                                                                                  <w:marTop w:val="90"/>
                                                                                  <w:marBottom w:val="150"/>
                                                                                  <w:divBdr>
                                                                                    <w:top w:val="none" w:sz="0" w:space="0" w:color="auto"/>
                                                                                    <w:left w:val="none" w:sz="0" w:space="0" w:color="auto"/>
                                                                                    <w:bottom w:val="none" w:sz="0" w:space="0" w:color="auto"/>
                                                                                    <w:right w:val="none" w:sz="0" w:space="0" w:color="auto"/>
                                                                                  </w:divBdr>
                                                                                </w:div>
                                                                                <w:div w:id="2041592444">
                                                                                  <w:marLeft w:val="105"/>
                                                                                  <w:marRight w:val="105"/>
                                                                                  <w:marTop w:val="90"/>
                                                                                  <w:marBottom w:val="150"/>
                                                                                  <w:divBdr>
                                                                                    <w:top w:val="none" w:sz="0" w:space="0" w:color="auto"/>
                                                                                    <w:left w:val="none" w:sz="0" w:space="0" w:color="auto"/>
                                                                                    <w:bottom w:val="none" w:sz="0" w:space="0" w:color="auto"/>
                                                                                    <w:right w:val="none" w:sz="0" w:space="0" w:color="auto"/>
                                                                                  </w:divBdr>
                                                                                </w:div>
                                                                                <w:div w:id="1276250508">
                                                                                  <w:marLeft w:val="105"/>
                                                                                  <w:marRight w:val="105"/>
                                                                                  <w:marTop w:val="90"/>
                                                                                  <w:marBottom w:val="150"/>
                                                                                  <w:divBdr>
                                                                                    <w:top w:val="none" w:sz="0" w:space="0" w:color="auto"/>
                                                                                    <w:left w:val="none" w:sz="0" w:space="0" w:color="auto"/>
                                                                                    <w:bottom w:val="none" w:sz="0" w:space="0" w:color="auto"/>
                                                                                    <w:right w:val="none" w:sz="0" w:space="0" w:color="auto"/>
                                                                                  </w:divBdr>
                                                                                </w:div>
                                                                                <w:div w:id="133792616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1036749">
          <w:marLeft w:val="0"/>
          <w:marRight w:val="0"/>
          <w:marTop w:val="0"/>
          <w:marBottom w:val="0"/>
          <w:divBdr>
            <w:top w:val="none" w:sz="0" w:space="0" w:color="auto"/>
            <w:left w:val="none" w:sz="0" w:space="0" w:color="auto"/>
            <w:bottom w:val="none" w:sz="0" w:space="0" w:color="auto"/>
            <w:right w:val="none" w:sz="0" w:space="0" w:color="auto"/>
          </w:divBdr>
          <w:divsChild>
            <w:div w:id="31809537">
              <w:marLeft w:val="0"/>
              <w:marRight w:val="0"/>
              <w:marTop w:val="0"/>
              <w:marBottom w:val="0"/>
              <w:divBdr>
                <w:top w:val="none" w:sz="0" w:space="0" w:color="auto"/>
                <w:left w:val="none" w:sz="0" w:space="0" w:color="auto"/>
                <w:bottom w:val="none" w:sz="0" w:space="0" w:color="auto"/>
                <w:right w:val="none" w:sz="0" w:space="0" w:color="auto"/>
              </w:divBdr>
              <w:divsChild>
                <w:div w:id="31499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CHS</dc:creator>
  <cp:lastModifiedBy>ADMIN</cp:lastModifiedBy>
  <cp:revision>32</cp:revision>
  <cp:lastPrinted>2026-03-03T02:30:00Z</cp:lastPrinted>
  <dcterms:created xsi:type="dcterms:W3CDTF">2025-07-28T08:21:00Z</dcterms:created>
  <dcterms:modified xsi:type="dcterms:W3CDTF">2026-03-31T07:10:00Z</dcterms:modified>
</cp:coreProperties>
</file>